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3"/>
        <w:gridCol w:w="4821"/>
      </w:tblGrid>
      <w:tr w:rsidR="00C70341" w:rsidTr="00B428AE">
        <w:trPr>
          <w:trHeight w:val="1904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341" w:rsidRPr="00DD5102" w:rsidRDefault="00B428AE">
            <w:pPr>
              <w:jc w:val="both"/>
            </w:pPr>
            <w:r w:rsidRPr="00DD5102">
              <w:t>«</w:t>
            </w:r>
            <w:r w:rsidR="00C70341" w:rsidRPr="00DD5102">
              <w:t>Согласовано</w:t>
            </w:r>
            <w:r w:rsidRPr="00DD5102">
              <w:t>»</w:t>
            </w:r>
          </w:p>
          <w:p w:rsidR="00C70341" w:rsidRPr="00DD5102" w:rsidRDefault="00C70341">
            <w:pPr>
              <w:jc w:val="both"/>
            </w:pPr>
            <w:r w:rsidRPr="00DD5102">
              <w:t xml:space="preserve">на заседании </w:t>
            </w:r>
            <w:r w:rsidR="00DD5102">
              <w:t xml:space="preserve">педагогического </w:t>
            </w:r>
            <w:r w:rsidRPr="00DD5102">
              <w:t xml:space="preserve">совета </w:t>
            </w:r>
            <w:r w:rsidR="00DD5102">
              <w:t>МБОУ ДОД Карачевская ДЮСШ</w:t>
            </w:r>
          </w:p>
          <w:p w:rsidR="00C70341" w:rsidRPr="00DD5102" w:rsidRDefault="00C70341" w:rsidP="00DD5102">
            <w:pPr>
              <w:jc w:val="both"/>
            </w:pPr>
            <w:r w:rsidRPr="00DD5102">
              <w:t>протокол №</w:t>
            </w:r>
            <w:r w:rsidR="00DD5102">
              <w:t xml:space="preserve"> </w:t>
            </w:r>
            <w:r w:rsidR="00DD5102">
              <w:rPr>
                <w:u w:val="single"/>
              </w:rPr>
              <w:t>2</w:t>
            </w:r>
            <w:r w:rsidRPr="00DD5102">
              <w:t xml:space="preserve"> от </w:t>
            </w:r>
            <w:r w:rsidR="00DD5102" w:rsidRPr="00DD5102">
              <w:rPr>
                <w:u w:val="single"/>
              </w:rPr>
              <w:t>22</w:t>
            </w:r>
            <w:r w:rsidR="00DD5102">
              <w:rPr>
                <w:u w:val="single"/>
              </w:rPr>
              <w:t xml:space="preserve"> сентября 2014г.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DD5102" w:rsidRPr="00F52599" w:rsidRDefault="00DD5102" w:rsidP="00DD510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599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DD5102" w:rsidRPr="00F52599" w:rsidRDefault="00DD5102" w:rsidP="00DD510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599">
              <w:rPr>
                <w:rFonts w:ascii="Times New Roman" w:hAnsi="Times New Roman" w:cs="Times New Roman"/>
                <w:sz w:val="24"/>
                <w:szCs w:val="24"/>
              </w:rPr>
              <w:t xml:space="preserve">          Директор МБОУ ДОД </w:t>
            </w:r>
          </w:p>
          <w:p w:rsidR="00DD5102" w:rsidRPr="00F52599" w:rsidRDefault="00DD5102" w:rsidP="00DD510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599">
              <w:rPr>
                <w:rFonts w:ascii="Times New Roman" w:hAnsi="Times New Roman" w:cs="Times New Roman"/>
                <w:sz w:val="24"/>
                <w:szCs w:val="24"/>
              </w:rPr>
              <w:t>Карачевской ДЮСШ</w:t>
            </w:r>
          </w:p>
          <w:p w:rsidR="00DD5102" w:rsidRDefault="00DD5102" w:rsidP="00DD510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52599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Pr="001140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85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 22 сентября 2014 г.</w:t>
            </w:r>
          </w:p>
          <w:p w:rsidR="00DD5102" w:rsidRPr="00F52599" w:rsidRDefault="00DD5102" w:rsidP="00DD510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599">
              <w:rPr>
                <w:rFonts w:ascii="Times New Roman" w:hAnsi="Times New Roman" w:cs="Times New Roman"/>
                <w:sz w:val="24"/>
                <w:szCs w:val="24"/>
              </w:rPr>
              <w:t>__________________ В. А. Войтов</w:t>
            </w:r>
          </w:p>
          <w:p w:rsidR="00C70341" w:rsidRDefault="00C70341">
            <w:pPr>
              <w:jc w:val="both"/>
              <w:rPr>
                <w:sz w:val="28"/>
                <w:szCs w:val="28"/>
              </w:rPr>
            </w:pPr>
          </w:p>
        </w:tc>
      </w:tr>
    </w:tbl>
    <w:p w:rsidR="00C70341" w:rsidRDefault="00C70341" w:rsidP="00C70341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0341" w:rsidRDefault="00C70341" w:rsidP="00C7034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о </w:t>
      </w:r>
      <w:r w:rsidRPr="00A71683">
        <w:rPr>
          <w:rFonts w:ascii="Times New Roman" w:hAnsi="Times New Roman" w:cs="Times New Roman"/>
          <w:b/>
          <w:sz w:val="28"/>
          <w:szCs w:val="28"/>
        </w:rPr>
        <w:t>п</w:t>
      </w:r>
      <w:r w:rsidR="001547B5" w:rsidRPr="00A71683">
        <w:rPr>
          <w:rFonts w:ascii="Times New Roman" w:hAnsi="Times New Roman" w:cs="Times New Roman"/>
          <w:b/>
          <w:sz w:val="28"/>
          <w:szCs w:val="28"/>
        </w:rPr>
        <w:t>равилах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приема, </w:t>
      </w:r>
      <w:r w:rsidR="001547B5" w:rsidRPr="00A71683">
        <w:rPr>
          <w:rFonts w:ascii="Times New Roman" w:hAnsi="Times New Roman" w:cs="Times New Roman"/>
          <w:b/>
          <w:sz w:val="28"/>
          <w:szCs w:val="28"/>
        </w:rPr>
        <w:t>порядке</w:t>
      </w:r>
      <w:r w:rsidR="001547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перевода, отчисления </w:t>
      </w:r>
      <w:r w:rsidRPr="00A71683">
        <w:rPr>
          <w:rFonts w:ascii="Times New Roman" w:hAnsi="Times New Roman" w:cs="Times New Roman"/>
          <w:b/>
          <w:sz w:val="28"/>
          <w:szCs w:val="28"/>
        </w:rPr>
        <w:t>детей,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</w:p>
    <w:p w:rsidR="00C70341" w:rsidRDefault="00C70341" w:rsidP="00C7034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B428AE">
        <w:rPr>
          <w:rFonts w:ascii="Times New Roman" w:hAnsi="Times New Roman" w:cs="Times New Roman"/>
          <w:b/>
          <w:sz w:val="28"/>
          <w:szCs w:val="28"/>
        </w:rPr>
        <w:t>БО</w:t>
      </w:r>
      <w:r>
        <w:rPr>
          <w:rFonts w:ascii="Times New Roman" w:hAnsi="Times New Roman" w:cs="Times New Roman"/>
          <w:b/>
          <w:sz w:val="28"/>
          <w:szCs w:val="28"/>
        </w:rPr>
        <w:t xml:space="preserve">У ДОД </w:t>
      </w:r>
      <w:r w:rsidR="00B428AE">
        <w:rPr>
          <w:rFonts w:ascii="Times New Roman" w:hAnsi="Times New Roman" w:cs="Times New Roman"/>
          <w:b/>
          <w:sz w:val="28"/>
          <w:szCs w:val="28"/>
        </w:rPr>
        <w:t>Карачевской ДЮСШ</w:t>
      </w:r>
    </w:p>
    <w:p w:rsidR="00C70341" w:rsidRDefault="00C70341" w:rsidP="00C70341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70341" w:rsidRDefault="00C70341" w:rsidP="00B428AE">
      <w:pPr>
        <w:pStyle w:val="10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428AE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428AE" w:rsidRPr="00B428AE" w:rsidRDefault="00B428AE" w:rsidP="00B428AE">
      <w:pPr>
        <w:pStyle w:val="10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C70341" w:rsidRPr="00A923EB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1.1. Положение о </w:t>
      </w:r>
      <w:r w:rsidR="001547B5" w:rsidRPr="00A71683">
        <w:rPr>
          <w:sz w:val="28"/>
          <w:szCs w:val="28"/>
        </w:rPr>
        <w:t>правилах</w:t>
      </w:r>
      <w:r w:rsidR="001547B5">
        <w:rPr>
          <w:sz w:val="28"/>
          <w:szCs w:val="28"/>
        </w:rPr>
        <w:t xml:space="preserve"> </w:t>
      </w:r>
      <w:r w:rsidRPr="00B428AE">
        <w:rPr>
          <w:sz w:val="28"/>
          <w:szCs w:val="28"/>
        </w:rPr>
        <w:t xml:space="preserve">приема, </w:t>
      </w:r>
      <w:r w:rsidR="001547B5" w:rsidRPr="00A71683">
        <w:rPr>
          <w:sz w:val="28"/>
          <w:szCs w:val="28"/>
        </w:rPr>
        <w:t xml:space="preserve">порядке </w:t>
      </w:r>
      <w:r w:rsidRPr="00B428AE">
        <w:rPr>
          <w:sz w:val="28"/>
          <w:szCs w:val="28"/>
        </w:rPr>
        <w:t xml:space="preserve">перевода, отчисления </w:t>
      </w:r>
      <w:proofErr w:type="gramStart"/>
      <w:r w:rsidRPr="00A71683">
        <w:rPr>
          <w:sz w:val="28"/>
          <w:szCs w:val="28"/>
        </w:rPr>
        <w:t>детей</w:t>
      </w:r>
      <w:r w:rsidR="00A71683">
        <w:rPr>
          <w:sz w:val="28"/>
          <w:szCs w:val="28"/>
        </w:rPr>
        <w:t>,</w:t>
      </w:r>
      <w:r w:rsidRPr="00B428AE">
        <w:rPr>
          <w:sz w:val="28"/>
          <w:szCs w:val="28"/>
        </w:rPr>
        <w:t xml:space="preserve"> обучающихся в М</w:t>
      </w:r>
      <w:r w:rsidR="00B428AE">
        <w:rPr>
          <w:sz w:val="28"/>
          <w:szCs w:val="28"/>
        </w:rPr>
        <w:t>Б</w:t>
      </w:r>
      <w:r w:rsidRPr="00B428AE">
        <w:rPr>
          <w:sz w:val="28"/>
          <w:szCs w:val="28"/>
        </w:rPr>
        <w:t xml:space="preserve">ОУ ДОД  </w:t>
      </w:r>
      <w:r w:rsidR="00B428AE">
        <w:rPr>
          <w:sz w:val="28"/>
          <w:szCs w:val="28"/>
        </w:rPr>
        <w:t xml:space="preserve">Карачевской </w:t>
      </w:r>
      <w:r w:rsidRPr="00B428AE">
        <w:rPr>
          <w:sz w:val="28"/>
          <w:szCs w:val="28"/>
        </w:rPr>
        <w:t>ДЮСШ принято</w:t>
      </w:r>
      <w:proofErr w:type="gramEnd"/>
      <w:r w:rsidRPr="00B428AE">
        <w:rPr>
          <w:sz w:val="28"/>
          <w:szCs w:val="28"/>
        </w:rPr>
        <w:t xml:space="preserve"> в соответствии с Конституцией РФ, Конвенцией о правах ребенка, </w:t>
      </w:r>
      <w:r w:rsidR="001547B5" w:rsidRPr="00A71683">
        <w:rPr>
          <w:sz w:val="28"/>
          <w:szCs w:val="28"/>
        </w:rPr>
        <w:t>Федеральным</w:t>
      </w:r>
      <w:r w:rsidR="001547B5" w:rsidRPr="001547B5">
        <w:rPr>
          <w:color w:val="7030A0"/>
          <w:sz w:val="28"/>
          <w:szCs w:val="28"/>
        </w:rPr>
        <w:t xml:space="preserve"> </w:t>
      </w:r>
      <w:r w:rsidRPr="00B428AE">
        <w:rPr>
          <w:sz w:val="28"/>
          <w:szCs w:val="28"/>
        </w:rPr>
        <w:t xml:space="preserve">Законом  «Об образовании в Российской Федерации» от </w:t>
      </w:r>
      <w:r w:rsidR="00B428AE">
        <w:rPr>
          <w:sz w:val="28"/>
          <w:szCs w:val="28"/>
        </w:rPr>
        <w:t>29.12.2012г.  № 273-ФЗ</w:t>
      </w:r>
      <w:r w:rsidR="005A676F">
        <w:rPr>
          <w:sz w:val="28"/>
          <w:szCs w:val="28"/>
        </w:rPr>
        <w:t>.</w:t>
      </w:r>
      <w:r w:rsidR="00A923EB" w:rsidRPr="00A923EB">
        <w:rPr>
          <w:sz w:val="28"/>
          <w:szCs w:val="28"/>
        </w:rPr>
        <w:t xml:space="preserve"> </w:t>
      </w:r>
      <w:r w:rsidR="00A923EB">
        <w:rPr>
          <w:sz w:val="28"/>
          <w:szCs w:val="23"/>
        </w:rPr>
        <w:t>Приказом Министерства образования и н</w:t>
      </w:r>
      <w:r w:rsidR="001547B5">
        <w:rPr>
          <w:sz w:val="28"/>
          <w:szCs w:val="23"/>
        </w:rPr>
        <w:t xml:space="preserve">ауки РФ № 1008 от 29.08.2013г. </w:t>
      </w:r>
      <w:r w:rsidR="001547B5" w:rsidRPr="00A71683">
        <w:rPr>
          <w:sz w:val="28"/>
          <w:szCs w:val="23"/>
        </w:rPr>
        <w:t>«О</w:t>
      </w:r>
      <w:r w:rsidR="00A923EB" w:rsidRPr="00A71683">
        <w:rPr>
          <w:sz w:val="28"/>
          <w:szCs w:val="23"/>
        </w:rPr>
        <w:t>б</w:t>
      </w:r>
      <w:r w:rsidR="00A923EB">
        <w:rPr>
          <w:sz w:val="28"/>
          <w:szCs w:val="23"/>
        </w:rPr>
        <w:t xml:space="preserve"> утверждении порядка организации и осуществления образовательной деятельности по дополнительным образовательным программам</w:t>
      </w:r>
      <w:r w:rsidR="001547B5" w:rsidRPr="001547B5">
        <w:rPr>
          <w:color w:val="7030A0"/>
          <w:sz w:val="28"/>
          <w:szCs w:val="23"/>
        </w:rPr>
        <w:t>»</w:t>
      </w:r>
    </w:p>
    <w:p w:rsidR="00C70341" w:rsidRPr="00B428AE" w:rsidRDefault="00C70341" w:rsidP="00B42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1.2. Положение распространяется на </w:t>
      </w:r>
      <w:proofErr w:type="gramStart"/>
      <w:r w:rsidRPr="00B428AE">
        <w:rPr>
          <w:sz w:val="28"/>
          <w:szCs w:val="28"/>
        </w:rPr>
        <w:t>обучающихся</w:t>
      </w:r>
      <w:proofErr w:type="gramEnd"/>
      <w:r w:rsidRPr="00B428AE">
        <w:rPr>
          <w:sz w:val="28"/>
          <w:szCs w:val="28"/>
        </w:rPr>
        <w:t xml:space="preserve"> М</w:t>
      </w:r>
      <w:r w:rsidR="005A676F">
        <w:rPr>
          <w:sz w:val="28"/>
          <w:szCs w:val="28"/>
        </w:rPr>
        <w:t>БОУ ДОД Карачевской ДЮСШ</w:t>
      </w:r>
      <w:r w:rsidRPr="00B428AE">
        <w:rPr>
          <w:sz w:val="28"/>
          <w:szCs w:val="28"/>
        </w:rPr>
        <w:t>.</w:t>
      </w:r>
    </w:p>
    <w:p w:rsidR="00C70341" w:rsidRPr="00B428AE" w:rsidRDefault="00C70341" w:rsidP="00B42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1.3. Целью Положения является создание условий, обеспечивающих реализацию прав детей на общедоступное дополнительное образование.</w:t>
      </w:r>
    </w:p>
    <w:p w:rsidR="00C70341" w:rsidRPr="00B428AE" w:rsidRDefault="00C70341" w:rsidP="00B42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1.4. Задача Положения – определить механизм приема, отчисления и учета движения детей в ходе образовательного процесса, координация действий его участников.</w:t>
      </w:r>
    </w:p>
    <w:p w:rsidR="00C70341" w:rsidRPr="00B428AE" w:rsidRDefault="00C70341" w:rsidP="00B428A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70341" w:rsidRPr="00B428AE" w:rsidRDefault="00C70341" w:rsidP="001D12E8">
      <w:pPr>
        <w:pStyle w:val="10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428AE">
        <w:rPr>
          <w:rFonts w:ascii="Times New Roman" w:hAnsi="Times New Roman"/>
          <w:b/>
          <w:sz w:val="28"/>
          <w:szCs w:val="28"/>
        </w:rPr>
        <w:t>Порядок приема</w:t>
      </w:r>
    </w:p>
    <w:p w:rsidR="00C70341" w:rsidRPr="00B428AE" w:rsidRDefault="00C70341" w:rsidP="00B428A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70341" w:rsidRPr="00B428AE" w:rsidRDefault="00C70341" w:rsidP="00B428A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 xml:space="preserve">2.1. Муниципальное образовательное учреждение дополнительного образования детей  </w:t>
      </w:r>
      <w:r w:rsidR="005A676F">
        <w:rPr>
          <w:rFonts w:ascii="Times New Roman" w:hAnsi="Times New Roman"/>
          <w:sz w:val="28"/>
          <w:szCs w:val="28"/>
        </w:rPr>
        <w:t>Карачевская д</w:t>
      </w:r>
      <w:r w:rsidRPr="00B428AE">
        <w:rPr>
          <w:rFonts w:ascii="Times New Roman" w:hAnsi="Times New Roman"/>
          <w:sz w:val="28"/>
          <w:szCs w:val="28"/>
        </w:rPr>
        <w:t xml:space="preserve">етско-юношеская спортивная школа </w:t>
      </w:r>
      <w:r w:rsidR="005A676F">
        <w:rPr>
          <w:rFonts w:ascii="Times New Roman" w:hAnsi="Times New Roman"/>
          <w:sz w:val="28"/>
          <w:szCs w:val="28"/>
        </w:rPr>
        <w:t>(</w:t>
      </w:r>
      <w:r w:rsidRPr="00B428AE">
        <w:rPr>
          <w:rFonts w:ascii="Times New Roman" w:hAnsi="Times New Roman"/>
          <w:sz w:val="28"/>
          <w:szCs w:val="28"/>
        </w:rPr>
        <w:t>далее – ДЮСШ) объявляет прием детей для обучения</w:t>
      </w:r>
      <w:r w:rsidR="005A676F">
        <w:rPr>
          <w:rFonts w:ascii="Times New Roman" w:hAnsi="Times New Roman"/>
          <w:sz w:val="28"/>
          <w:szCs w:val="28"/>
        </w:rPr>
        <w:t>,</w:t>
      </w:r>
      <w:r w:rsidRPr="00B428AE">
        <w:rPr>
          <w:rFonts w:ascii="Times New Roman" w:hAnsi="Times New Roman"/>
          <w:sz w:val="28"/>
          <w:szCs w:val="28"/>
        </w:rPr>
        <w:t xml:space="preserve"> по дополнительным образовательным программам только при наличии лицензии на осуществление образовательной деятельности по этим образовательным программам.</w:t>
      </w:r>
    </w:p>
    <w:p w:rsidR="00C70341" w:rsidRPr="00B428AE" w:rsidRDefault="00C70341" w:rsidP="00B428AE">
      <w:pPr>
        <w:pStyle w:val="10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B428AE">
        <w:rPr>
          <w:rFonts w:ascii="Times New Roman" w:hAnsi="Times New Roman"/>
          <w:sz w:val="28"/>
          <w:szCs w:val="28"/>
        </w:rPr>
        <w:t xml:space="preserve">2.2. Учреждения принимают детей школьного возраста преимущественно от </w:t>
      </w:r>
      <w:r w:rsidR="005A676F">
        <w:rPr>
          <w:rFonts w:ascii="Times New Roman" w:hAnsi="Times New Roman"/>
          <w:sz w:val="28"/>
          <w:szCs w:val="28"/>
        </w:rPr>
        <w:t>7</w:t>
      </w:r>
      <w:r w:rsidRPr="00B428AE">
        <w:rPr>
          <w:rFonts w:ascii="Times New Roman" w:hAnsi="Times New Roman"/>
          <w:sz w:val="28"/>
          <w:szCs w:val="28"/>
        </w:rPr>
        <w:t xml:space="preserve"> до 18 лет. Основным критерием для зачисления в Учреждение является желание и склонности ребенка к занятиям избранным видом спорта и отсутствие медицинских противопоказаний.</w:t>
      </w:r>
    </w:p>
    <w:p w:rsidR="00C70341" w:rsidRPr="00B428AE" w:rsidRDefault="00C70341" w:rsidP="00B428AE">
      <w:pPr>
        <w:pStyle w:val="10"/>
        <w:numPr>
          <w:ilvl w:val="1"/>
          <w:numId w:val="2"/>
        </w:numPr>
        <w:tabs>
          <w:tab w:val="clear" w:pos="72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 xml:space="preserve">Допускается прием в Учреждение детей более раннего возраста (6-7 лет) при наличии в ДЮСШ дополнительных образовательных программ раннего развития, наличия у педагога дополнительного образования, педагога-тренера соответствующего образования или специальных курсов </w:t>
      </w:r>
      <w:r w:rsidRPr="00B428AE">
        <w:rPr>
          <w:rFonts w:ascii="Times New Roman" w:hAnsi="Times New Roman"/>
          <w:sz w:val="28"/>
          <w:szCs w:val="28"/>
        </w:rPr>
        <w:lastRenderedPageBreak/>
        <w:t>повышения квалификации, соблюдении гигиенических требований по организации пребывания детей младшего школьного возраста.</w:t>
      </w:r>
    </w:p>
    <w:p w:rsidR="00C70341" w:rsidRPr="00B428AE" w:rsidRDefault="00C70341" w:rsidP="00B428AE">
      <w:pPr>
        <w:pStyle w:val="10"/>
        <w:numPr>
          <w:ilvl w:val="1"/>
          <w:numId w:val="2"/>
        </w:numPr>
        <w:tabs>
          <w:tab w:val="clear" w:pos="72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 xml:space="preserve">Подача заявлений о приеме и прием детей в ДЮСШ производятся, как правило,  с 01 сентября по </w:t>
      </w:r>
      <w:r w:rsidR="001D12E8">
        <w:rPr>
          <w:rFonts w:ascii="Times New Roman" w:hAnsi="Times New Roman"/>
          <w:sz w:val="28"/>
          <w:szCs w:val="28"/>
        </w:rPr>
        <w:t>0</w:t>
      </w:r>
      <w:r w:rsidRPr="00B428AE">
        <w:rPr>
          <w:rFonts w:ascii="Times New Roman" w:hAnsi="Times New Roman"/>
          <w:sz w:val="28"/>
          <w:szCs w:val="28"/>
        </w:rPr>
        <w:t>1 октября, прием детей в группы ДЮСШ, формирование списков обучающихся осуществляется в течение всего учебного года.</w:t>
      </w:r>
    </w:p>
    <w:p w:rsidR="00C70341" w:rsidRPr="00B428AE" w:rsidRDefault="00C70341" w:rsidP="00B428AE">
      <w:pPr>
        <w:pStyle w:val="10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Возможен дополнительный набор при наличии свободных ме</w:t>
      </w:r>
      <w:proofErr w:type="gramStart"/>
      <w:r w:rsidRPr="00B428AE">
        <w:rPr>
          <w:rFonts w:ascii="Times New Roman" w:hAnsi="Times New Roman"/>
          <w:sz w:val="28"/>
          <w:szCs w:val="28"/>
        </w:rPr>
        <w:t>ст в гр</w:t>
      </w:r>
      <w:proofErr w:type="gramEnd"/>
      <w:r w:rsidRPr="00B428AE">
        <w:rPr>
          <w:rFonts w:ascii="Times New Roman" w:hAnsi="Times New Roman"/>
          <w:sz w:val="28"/>
          <w:szCs w:val="28"/>
        </w:rPr>
        <w:t>уппе.</w:t>
      </w:r>
    </w:p>
    <w:p w:rsidR="00C70341" w:rsidRPr="00B428AE" w:rsidRDefault="00C70341" w:rsidP="00B428AE">
      <w:pPr>
        <w:pStyle w:val="10"/>
        <w:numPr>
          <w:ilvl w:val="1"/>
          <w:numId w:val="2"/>
        </w:numPr>
        <w:tabs>
          <w:tab w:val="clear" w:pos="72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Прием детей в ДЮСШ осуществляется при наличии следующих документов:</w:t>
      </w:r>
    </w:p>
    <w:p w:rsidR="00C70341" w:rsidRPr="00B428AE" w:rsidRDefault="00C70341" w:rsidP="00B428A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 xml:space="preserve">- письменное заявление родителей (законных представителей) </w:t>
      </w:r>
      <w:proofErr w:type="gramStart"/>
      <w:r w:rsidRPr="00B428AE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B428AE">
        <w:rPr>
          <w:rFonts w:ascii="Times New Roman" w:hAnsi="Times New Roman"/>
          <w:sz w:val="28"/>
          <w:szCs w:val="28"/>
        </w:rPr>
        <w:t xml:space="preserve">; </w:t>
      </w:r>
    </w:p>
    <w:p w:rsidR="00C70341" w:rsidRPr="00B428AE" w:rsidRDefault="00C70341" w:rsidP="00B428A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- справка врача о состоянии здоровья с заключением о возможности заниматься в группах по избранному виду спорта.</w:t>
      </w:r>
    </w:p>
    <w:p w:rsidR="00C70341" w:rsidRPr="00B428AE" w:rsidRDefault="00C70341" w:rsidP="00B428A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2.</w:t>
      </w:r>
      <w:r w:rsidR="001D12E8">
        <w:rPr>
          <w:rFonts w:ascii="Times New Roman" w:hAnsi="Times New Roman"/>
          <w:sz w:val="28"/>
          <w:szCs w:val="28"/>
        </w:rPr>
        <w:t>4</w:t>
      </w:r>
      <w:r w:rsidRPr="00B428AE">
        <w:rPr>
          <w:rFonts w:ascii="Times New Roman" w:hAnsi="Times New Roman"/>
          <w:sz w:val="28"/>
          <w:szCs w:val="28"/>
        </w:rPr>
        <w:t xml:space="preserve">. При приеме детей ДЮСШ обязано ознакомить их и их родителей (законных представителей) с Уставом ДЮСШ, лицензией на осуществление образовательной деятельности, дополнительной образовательной программой по виду спорта, режимом работы ДЮСШ и настоящим  Положением о правилах приема, отчисления и </w:t>
      </w:r>
      <w:proofErr w:type="gramStart"/>
      <w:r w:rsidRPr="00B428AE">
        <w:rPr>
          <w:rFonts w:ascii="Times New Roman" w:hAnsi="Times New Roman"/>
          <w:sz w:val="28"/>
          <w:szCs w:val="28"/>
        </w:rPr>
        <w:t>перевода</w:t>
      </w:r>
      <w:proofErr w:type="gramEnd"/>
      <w:r w:rsidRPr="00B428AE">
        <w:rPr>
          <w:rFonts w:ascii="Times New Roman" w:hAnsi="Times New Roman"/>
          <w:sz w:val="28"/>
          <w:szCs w:val="28"/>
        </w:rPr>
        <w:t xml:space="preserve"> обучающихся и другими документами, регламентирующими организацию образовательного процесса. Перечень документов, с которыми ДЮСШ обязано знакомить родителей (законных представителей), закрепляется в Уставе ДЮСШ. </w:t>
      </w:r>
    </w:p>
    <w:p w:rsidR="00C70341" w:rsidRPr="00B428AE" w:rsidRDefault="00C70341" w:rsidP="00B428AE">
      <w:pPr>
        <w:pStyle w:val="a3"/>
        <w:spacing w:after="0"/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2.</w:t>
      </w:r>
      <w:r w:rsidR="001D12E8">
        <w:rPr>
          <w:sz w:val="28"/>
          <w:szCs w:val="28"/>
        </w:rPr>
        <w:t>5</w:t>
      </w:r>
      <w:r w:rsidRPr="00B428AE">
        <w:rPr>
          <w:sz w:val="28"/>
          <w:szCs w:val="28"/>
        </w:rPr>
        <w:t xml:space="preserve">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уставом ДЮСШ фиксируется в заявлении о приеме и заверяется личной подписью родителей (законных представителей) ребенка.   </w:t>
      </w:r>
    </w:p>
    <w:p w:rsidR="00C70341" w:rsidRPr="00B428AE" w:rsidRDefault="00C70341" w:rsidP="00B428AE">
      <w:pPr>
        <w:pStyle w:val="a3"/>
        <w:spacing w:after="0"/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2.</w:t>
      </w:r>
      <w:r w:rsidR="001D12E8">
        <w:rPr>
          <w:sz w:val="28"/>
          <w:szCs w:val="28"/>
        </w:rPr>
        <w:t>6</w:t>
      </w:r>
      <w:r w:rsidRPr="00B428AE">
        <w:rPr>
          <w:sz w:val="28"/>
          <w:szCs w:val="28"/>
        </w:rPr>
        <w:t>. 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2.</w:t>
      </w:r>
      <w:r w:rsidR="001D12E8">
        <w:rPr>
          <w:sz w:val="28"/>
          <w:szCs w:val="28"/>
        </w:rPr>
        <w:t>7</w:t>
      </w:r>
      <w:r w:rsidRPr="00B428AE">
        <w:rPr>
          <w:sz w:val="28"/>
          <w:szCs w:val="28"/>
        </w:rPr>
        <w:t>. Дополнительный прием детей осуществляется при наличии мест, оставшихся после зачисления обучающихся или освободившихся в результате отчисления обучающихся, педагог может проводить дополнительный прием детей. Зачисление на освободившиеся места проводиться в том же порядке, что и в первоначальные сроки.</w:t>
      </w:r>
    </w:p>
    <w:p w:rsidR="00C70341" w:rsidRPr="00B428AE" w:rsidRDefault="00C70341" w:rsidP="00B428A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2.</w:t>
      </w:r>
      <w:r w:rsidR="001D12E8">
        <w:rPr>
          <w:rFonts w:ascii="Times New Roman" w:hAnsi="Times New Roman"/>
          <w:sz w:val="28"/>
          <w:szCs w:val="28"/>
        </w:rPr>
        <w:t>8</w:t>
      </w:r>
      <w:r w:rsidRPr="00B428AE">
        <w:rPr>
          <w:rFonts w:ascii="Times New Roman" w:hAnsi="Times New Roman"/>
          <w:sz w:val="28"/>
          <w:szCs w:val="28"/>
        </w:rPr>
        <w:t xml:space="preserve">. Родителям (законным представителям) может быть отказано в приеме ребенка. 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Основанием для отказа в приеме в ДЮСШ являются: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-  наличие медицинских противопоказаний для занятий выбранным видом спорта; 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- превышение предельной численности контингента </w:t>
      </w:r>
      <w:proofErr w:type="gramStart"/>
      <w:r w:rsidRPr="00B428AE">
        <w:rPr>
          <w:sz w:val="28"/>
          <w:szCs w:val="28"/>
        </w:rPr>
        <w:t>обучающихся</w:t>
      </w:r>
      <w:proofErr w:type="gramEnd"/>
      <w:r w:rsidRPr="00B428AE">
        <w:rPr>
          <w:sz w:val="28"/>
          <w:szCs w:val="28"/>
        </w:rPr>
        <w:t xml:space="preserve"> в гру</w:t>
      </w:r>
      <w:r w:rsidR="001D12E8">
        <w:rPr>
          <w:sz w:val="28"/>
          <w:szCs w:val="28"/>
        </w:rPr>
        <w:t>ппе или в ДЮСШ</w:t>
      </w:r>
      <w:r w:rsidRPr="00B428AE">
        <w:rPr>
          <w:sz w:val="28"/>
          <w:szCs w:val="28"/>
        </w:rPr>
        <w:t xml:space="preserve">. </w:t>
      </w:r>
    </w:p>
    <w:p w:rsidR="00C70341" w:rsidRPr="00B428AE" w:rsidRDefault="00C70341" w:rsidP="00B428A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lastRenderedPageBreak/>
        <w:t>2.</w:t>
      </w:r>
      <w:r w:rsidR="001D12E8">
        <w:rPr>
          <w:rFonts w:ascii="Times New Roman" w:hAnsi="Times New Roman"/>
          <w:sz w:val="28"/>
          <w:szCs w:val="28"/>
        </w:rPr>
        <w:t>9</w:t>
      </w:r>
      <w:r w:rsidRPr="00B428AE">
        <w:rPr>
          <w:rFonts w:ascii="Times New Roman" w:hAnsi="Times New Roman"/>
          <w:sz w:val="28"/>
          <w:szCs w:val="28"/>
        </w:rPr>
        <w:t>. Иностранные граждане, лица без гражданства, лица, признанные беженцами, вынужденные переселенцы, проживающие на территории муниципального образования, пользуются образовательными услугами ДЮСШ без ограничений, на общих основаниях.</w:t>
      </w:r>
    </w:p>
    <w:p w:rsidR="00C70341" w:rsidRPr="00B428AE" w:rsidRDefault="00C70341" w:rsidP="00B428A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2.1</w:t>
      </w:r>
      <w:r w:rsidR="001D12E8">
        <w:rPr>
          <w:rFonts w:ascii="Times New Roman" w:hAnsi="Times New Roman"/>
          <w:sz w:val="28"/>
          <w:szCs w:val="28"/>
        </w:rPr>
        <w:t>0</w:t>
      </w:r>
      <w:r w:rsidRPr="00B428AE">
        <w:rPr>
          <w:rFonts w:ascii="Times New Roman" w:hAnsi="Times New Roman"/>
          <w:sz w:val="28"/>
          <w:szCs w:val="28"/>
        </w:rPr>
        <w:t>. Прием детей из семей беженцев и вынужденных переселенцев может осуществляться на основании записи детей в паспорте родителей (законных представителей), их письменного заявления с указанием адреса фактического проживания без учета наличия или отсутствия регистрационных документов.</w:t>
      </w:r>
    </w:p>
    <w:p w:rsidR="00C70341" w:rsidRPr="00B428AE" w:rsidRDefault="00C70341" w:rsidP="00B428A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428AE">
        <w:rPr>
          <w:rFonts w:ascii="Times New Roman" w:hAnsi="Times New Roman"/>
          <w:sz w:val="28"/>
          <w:szCs w:val="28"/>
        </w:rPr>
        <w:t>2.1</w:t>
      </w:r>
      <w:r w:rsidR="001D12E8">
        <w:rPr>
          <w:rFonts w:ascii="Times New Roman" w:hAnsi="Times New Roman"/>
          <w:sz w:val="28"/>
          <w:szCs w:val="28"/>
        </w:rPr>
        <w:t>1</w:t>
      </w:r>
      <w:r w:rsidRPr="00B428AE">
        <w:rPr>
          <w:rFonts w:ascii="Times New Roman" w:hAnsi="Times New Roman"/>
          <w:sz w:val="28"/>
          <w:szCs w:val="28"/>
        </w:rPr>
        <w:t>. Каждый ребенок имеет право заниматься  в нескольких группах, на разных отделениях и менять их.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 </w:t>
      </w:r>
    </w:p>
    <w:p w:rsidR="00C70341" w:rsidRPr="00B428AE" w:rsidRDefault="00C70341" w:rsidP="001D12E8">
      <w:pPr>
        <w:ind w:firstLine="709"/>
        <w:jc w:val="center"/>
        <w:rPr>
          <w:sz w:val="28"/>
          <w:szCs w:val="28"/>
        </w:rPr>
      </w:pPr>
      <w:r w:rsidRPr="00B428AE">
        <w:rPr>
          <w:b/>
          <w:sz w:val="28"/>
          <w:szCs w:val="28"/>
        </w:rPr>
        <w:t>3.     Порядок комплектования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3.1. Комплектование на новый учебный год производится, с </w:t>
      </w:r>
      <w:r w:rsidR="001D12E8">
        <w:rPr>
          <w:sz w:val="28"/>
          <w:szCs w:val="28"/>
        </w:rPr>
        <w:t>0</w:t>
      </w:r>
      <w:r w:rsidRPr="00B428AE">
        <w:rPr>
          <w:sz w:val="28"/>
          <w:szCs w:val="28"/>
        </w:rPr>
        <w:t xml:space="preserve">1 сентября   по </w:t>
      </w:r>
      <w:r w:rsidR="001D12E8">
        <w:rPr>
          <w:sz w:val="28"/>
          <w:szCs w:val="28"/>
        </w:rPr>
        <w:t>0</w:t>
      </w:r>
      <w:r w:rsidRPr="00B428AE">
        <w:rPr>
          <w:sz w:val="28"/>
          <w:szCs w:val="28"/>
        </w:rPr>
        <w:t>1 октября ежегодно, в остальное время производится доукомплектование в соответствии с установленными нормативами.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3.2. Наполняемость объединений определяется </w:t>
      </w:r>
      <w:proofErr w:type="gramStart"/>
      <w:r w:rsidRPr="00B428AE">
        <w:rPr>
          <w:sz w:val="28"/>
          <w:szCs w:val="28"/>
        </w:rPr>
        <w:t>согласн</w:t>
      </w:r>
      <w:r w:rsidR="005A676F">
        <w:rPr>
          <w:sz w:val="28"/>
          <w:szCs w:val="28"/>
        </w:rPr>
        <w:t xml:space="preserve">о </w:t>
      </w:r>
      <w:r w:rsidR="001D12E8">
        <w:rPr>
          <w:sz w:val="28"/>
          <w:szCs w:val="28"/>
        </w:rPr>
        <w:t>требований</w:t>
      </w:r>
      <w:proofErr w:type="gramEnd"/>
      <w:r w:rsidR="001D12E8">
        <w:rPr>
          <w:sz w:val="28"/>
          <w:szCs w:val="28"/>
        </w:rPr>
        <w:t xml:space="preserve"> СанПиН</w:t>
      </w:r>
      <w:r w:rsidRPr="00B428AE">
        <w:rPr>
          <w:sz w:val="28"/>
          <w:szCs w:val="28"/>
        </w:rPr>
        <w:t>.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3.3. Количество групп в ДЮСШ определяется в соответствии с уч</w:t>
      </w:r>
      <w:r w:rsidR="005A676F">
        <w:rPr>
          <w:sz w:val="28"/>
          <w:szCs w:val="28"/>
        </w:rPr>
        <w:t>ебным планом</w:t>
      </w:r>
      <w:r w:rsidRPr="00B428AE">
        <w:rPr>
          <w:sz w:val="28"/>
          <w:szCs w:val="28"/>
        </w:rPr>
        <w:t>.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3.4. Группы в ДЮСШ формируются как по одновозрастному, так и по разновозрастному принципу.</w:t>
      </w:r>
    </w:p>
    <w:p w:rsidR="00C70341" w:rsidRPr="00B428AE" w:rsidRDefault="00C70341" w:rsidP="00B428AE">
      <w:pPr>
        <w:ind w:firstLine="709"/>
        <w:jc w:val="both"/>
        <w:rPr>
          <w:b/>
          <w:sz w:val="28"/>
          <w:szCs w:val="28"/>
        </w:rPr>
      </w:pPr>
    </w:p>
    <w:p w:rsidR="00C70341" w:rsidRPr="00B428AE" w:rsidRDefault="001D12E8" w:rsidP="001D12E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70341" w:rsidRPr="00B428AE">
        <w:rPr>
          <w:b/>
          <w:sz w:val="28"/>
          <w:szCs w:val="28"/>
        </w:rPr>
        <w:t xml:space="preserve">.     Порядок  перевода  </w:t>
      </w:r>
      <w:proofErr w:type="gramStart"/>
      <w:r w:rsidR="00C70341" w:rsidRPr="00B428AE">
        <w:rPr>
          <w:b/>
          <w:sz w:val="28"/>
          <w:szCs w:val="28"/>
        </w:rPr>
        <w:t>обучающихся</w:t>
      </w:r>
      <w:proofErr w:type="gramEnd"/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0341" w:rsidRPr="00B428AE">
        <w:rPr>
          <w:sz w:val="28"/>
          <w:szCs w:val="28"/>
        </w:rPr>
        <w:t>.1. Перевод обучающихся с одного года обучения на другой осуществляется при условии выполнения ими требований к уровню освоения дополнительной образовательной программы</w:t>
      </w:r>
      <w:r>
        <w:rPr>
          <w:sz w:val="28"/>
          <w:szCs w:val="28"/>
        </w:rPr>
        <w:t xml:space="preserve"> и сдачи контрольных нормативов по ОФП и СФП.</w:t>
      </w: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0341" w:rsidRPr="00B428AE">
        <w:rPr>
          <w:sz w:val="28"/>
          <w:szCs w:val="28"/>
        </w:rPr>
        <w:t>.2. Педагог в начале июня каждого учебного года формирует переводные списки по результатам мониторинга освоения дополнительной образовательной программы и до 15 июня подает ходатайство  на рассмотрение педагогического совета.</w:t>
      </w: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0341" w:rsidRPr="00B428AE">
        <w:rPr>
          <w:sz w:val="28"/>
          <w:szCs w:val="28"/>
        </w:rPr>
        <w:t xml:space="preserve">.3. На основании решения педагогического совета директор издает приказ о переводе </w:t>
      </w:r>
      <w:proofErr w:type="gramStart"/>
      <w:r w:rsidR="00C70341" w:rsidRPr="00B428AE">
        <w:rPr>
          <w:sz w:val="28"/>
          <w:szCs w:val="28"/>
        </w:rPr>
        <w:t>обучающихся</w:t>
      </w:r>
      <w:proofErr w:type="gramEnd"/>
      <w:r w:rsidR="00C70341" w:rsidRPr="00B428AE">
        <w:rPr>
          <w:sz w:val="28"/>
          <w:szCs w:val="28"/>
        </w:rPr>
        <w:t xml:space="preserve"> на последующий этап обучения.</w:t>
      </w: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0341" w:rsidRPr="00B428AE">
        <w:rPr>
          <w:sz w:val="28"/>
          <w:szCs w:val="28"/>
        </w:rPr>
        <w:t>.4. По письменному заявлению от родителей (законных представителей) допускается перевод обучающихся в течение учебного года с одной группы в другую, или с одного отделения в другое.</w:t>
      </w:r>
    </w:p>
    <w:p w:rsidR="00C70341" w:rsidRPr="00A97FC3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0341" w:rsidRPr="00B428AE">
        <w:rPr>
          <w:sz w:val="28"/>
          <w:szCs w:val="28"/>
        </w:rPr>
        <w:t>.5. Допускается обучение детей по нескольким дополнительным образовательным программам.</w:t>
      </w:r>
    </w:p>
    <w:p w:rsidR="00A97FC3" w:rsidRPr="00DD5102" w:rsidRDefault="00A97FC3" w:rsidP="00B428AE">
      <w:pPr>
        <w:ind w:firstLine="709"/>
        <w:jc w:val="both"/>
        <w:rPr>
          <w:sz w:val="28"/>
          <w:szCs w:val="28"/>
        </w:rPr>
      </w:pPr>
    </w:p>
    <w:p w:rsidR="00A97FC3" w:rsidRPr="00DD5102" w:rsidRDefault="00A97FC3" w:rsidP="00B428AE">
      <w:pPr>
        <w:ind w:firstLine="709"/>
        <w:jc w:val="both"/>
        <w:rPr>
          <w:sz w:val="28"/>
          <w:szCs w:val="28"/>
        </w:rPr>
      </w:pPr>
    </w:p>
    <w:p w:rsidR="00C70341" w:rsidRPr="00B428AE" w:rsidRDefault="00C70341" w:rsidP="00B428AE">
      <w:pPr>
        <w:ind w:firstLine="709"/>
        <w:jc w:val="both"/>
        <w:rPr>
          <w:b/>
          <w:sz w:val="28"/>
          <w:szCs w:val="28"/>
        </w:rPr>
      </w:pPr>
    </w:p>
    <w:p w:rsidR="00C70341" w:rsidRPr="00B428AE" w:rsidRDefault="00E3407D" w:rsidP="00E3407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C70341" w:rsidRPr="00B428AE">
        <w:rPr>
          <w:b/>
          <w:sz w:val="28"/>
          <w:szCs w:val="28"/>
        </w:rPr>
        <w:t>.     Порядок отчисления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70341" w:rsidRPr="00B428AE">
        <w:rPr>
          <w:sz w:val="28"/>
          <w:szCs w:val="28"/>
        </w:rPr>
        <w:t>.1. Отчисление детей может производиться: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>- по заявлению родителей (законных представителей) и (или) медицинского заключения о состоянии здоровья ребенка, препятствующего дальнейшему посещению учреждения;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  <w:r w:rsidRPr="00B428AE">
        <w:rPr>
          <w:sz w:val="28"/>
          <w:szCs w:val="28"/>
        </w:rPr>
        <w:t xml:space="preserve">- по окончании </w:t>
      </w:r>
      <w:proofErr w:type="gramStart"/>
      <w:r w:rsidRPr="00B428AE">
        <w:rPr>
          <w:sz w:val="28"/>
          <w:szCs w:val="28"/>
        </w:rPr>
        <w:t>обучения по</w:t>
      </w:r>
      <w:proofErr w:type="gramEnd"/>
      <w:r w:rsidRPr="00B428AE">
        <w:rPr>
          <w:sz w:val="28"/>
          <w:szCs w:val="28"/>
        </w:rPr>
        <w:t xml:space="preserve"> образовательной программе;</w:t>
      </w:r>
    </w:p>
    <w:p w:rsidR="00C70341" w:rsidRPr="00A71683" w:rsidRDefault="00C70341" w:rsidP="00B428AE">
      <w:pPr>
        <w:ind w:firstLine="709"/>
        <w:jc w:val="both"/>
        <w:rPr>
          <w:sz w:val="28"/>
          <w:szCs w:val="28"/>
        </w:rPr>
      </w:pPr>
      <w:r w:rsidRPr="00A71683">
        <w:rPr>
          <w:sz w:val="28"/>
          <w:szCs w:val="28"/>
        </w:rPr>
        <w:t>- отчисление обучающегося в связи с достижением предельного возраста предусмотренным уставом учреждения для получения дополнительного образования;</w:t>
      </w:r>
    </w:p>
    <w:p w:rsidR="00C70341" w:rsidRPr="00A71683" w:rsidRDefault="00C70341" w:rsidP="00B428AE">
      <w:pPr>
        <w:ind w:firstLine="709"/>
        <w:jc w:val="both"/>
        <w:rPr>
          <w:sz w:val="28"/>
          <w:szCs w:val="28"/>
        </w:rPr>
      </w:pPr>
      <w:r w:rsidRPr="00A71683">
        <w:rPr>
          <w:sz w:val="28"/>
          <w:szCs w:val="28"/>
        </w:rPr>
        <w:t>- по причине выезда за пределы территории муниципального образования</w:t>
      </w:r>
      <w:r w:rsidR="00A71683" w:rsidRPr="00A71683">
        <w:rPr>
          <w:sz w:val="28"/>
          <w:szCs w:val="28"/>
        </w:rPr>
        <w:t>;</w:t>
      </w:r>
    </w:p>
    <w:p w:rsidR="00C70341" w:rsidRPr="00A71683" w:rsidRDefault="001547B5" w:rsidP="00B428AE">
      <w:pPr>
        <w:ind w:firstLine="709"/>
        <w:jc w:val="both"/>
        <w:rPr>
          <w:sz w:val="28"/>
          <w:szCs w:val="28"/>
        </w:rPr>
      </w:pPr>
      <w:r w:rsidRPr="00A71683">
        <w:rPr>
          <w:sz w:val="28"/>
          <w:szCs w:val="28"/>
        </w:rPr>
        <w:t xml:space="preserve">- как мера дисциплинарного взыскания, </w:t>
      </w:r>
      <w:r w:rsidR="00C70341" w:rsidRPr="00A71683">
        <w:rPr>
          <w:sz w:val="28"/>
          <w:szCs w:val="28"/>
        </w:rPr>
        <w:t>если меры воспитательного характера не дали результата и дальнейшее пребывание обучающегося в ДЮСШ оказывает отрицательное влияние на других обучающихся, нарушает их права и права работников ДЮСШ, а также нормальное функционирование ДЮСШ.</w:t>
      </w:r>
    </w:p>
    <w:p w:rsidR="00C70341" w:rsidRPr="00B428AE" w:rsidRDefault="00E3407D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547B5">
        <w:rPr>
          <w:sz w:val="28"/>
          <w:szCs w:val="28"/>
        </w:rPr>
        <w:t>2</w:t>
      </w:r>
      <w:r w:rsidR="00C70341" w:rsidRPr="00B428AE">
        <w:rPr>
          <w:sz w:val="28"/>
          <w:szCs w:val="28"/>
        </w:rPr>
        <w:t xml:space="preserve">. </w:t>
      </w:r>
      <w:proofErr w:type="gramStart"/>
      <w:r w:rsidR="00C70341" w:rsidRPr="00B428AE">
        <w:rPr>
          <w:sz w:val="28"/>
          <w:szCs w:val="28"/>
        </w:rPr>
        <w:t>Обучающийся</w:t>
      </w:r>
      <w:proofErr w:type="gramEnd"/>
      <w:r w:rsidR="00C70341" w:rsidRPr="00B428AE">
        <w:rPr>
          <w:sz w:val="28"/>
          <w:szCs w:val="28"/>
        </w:rPr>
        <w:t>, полностью освоивший дополнительную образовательную программу, считается выпускником</w:t>
      </w:r>
      <w:r>
        <w:rPr>
          <w:sz w:val="28"/>
          <w:szCs w:val="28"/>
        </w:rPr>
        <w:t>.</w:t>
      </w:r>
    </w:p>
    <w:p w:rsidR="00C70341" w:rsidRPr="00B428AE" w:rsidRDefault="00C70341" w:rsidP="00B428AE">
      <w:pPr>
        <w:ind w:firstLine="709"/>
        <w:jc w:val="both"/>
        <w:rPr>
          <w:b/>
          <w:sz w:val="28"/>
          <w:szCs w:val="28"/>
        </w:rPr>
      </w:pPr>
    </w:p>
    <w:p w:rsidR="00C70341" w:rsidRPr="00B428AE" w:rsidRDefault="009236CB" w:rsidP="009236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C70341" w:rsidRPr="00B428AE">
        <w:rPr>
          <w:b/>
          <w:sz w:val="28"/>
          <w:szCs w:val="28"/>
        </w:rPr>
        <w:t>.      Заключительные положения</w:t>
      </w:r>
    </w:p>
    <w:p w:rsidR="00C70341" w:rsidRPr="00B428AE" w:rsidRDefault="00C70341" w:rsidP="00B428AE">
      <w:pPr>
        <w:ind w:firstLine="709"/>
        <w:jc w:val="both"/>
        <w:rPr>
          <w:sz w:val="28"/>
          <w:szCs w:val="28"/>
        </w:rPr>
      </w:pPr>
    </w:p>
    <w:p w:rsidR="00C70341" w:rsidRPr="00B428AE" w:rsidRDefault="009236CB" w:rsidP="00B4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C70341" w:rsidRPr="00B428AE">
        <w:rPr>
          <w:sz w:val="28"/>
          <w:szCs w:val="28"/>
        </w:rPr>
        <w:t>.1.  Директор и заместитель директора по учебно-воспитательной работе ДЮСШ несет ответственность за соблюдение Положения о правилах приема, отчисления и  перевода обучающихся.</w:t>
      </w:r>
    </w:p>
    <w:p w:rsidR="00C70341" w:rsidRPr="00B428AE" w:rsidRDefault="00C70341" w:rsidP="00C70341">
      <w:pPr>
        <w:ind w:firstLine="709"/>
        <w:jc w:val="both"/>
        <w:rPr>
          <w:sz w:val="28"/>
          <w:szCs w:val="28"/>
        </w:rPr>
      </w:pPr>
    </w:p>
    <w:p w:rsidR="00C70341" w:rsidRPr="00B428AE" w:rsidRDefault="00C70341" w:rsidP="00C70341">
      <w:pPr>
        <w:rPr>
          <w:sz w:val="28"/>
          <w:szCs w:val="28"/>
        </w:rPr>
      </w:pPr>
    </w:p>
    <w:p w:rsidR="00E132D2" w:rsidRPr="00B428AE" w:rsidRDefault="00E132D2">
      <w:pPr>
        <w:rPr>
          <w:sz w:val="28"/>
          <w:szCs w:val="28"/>
        </w:rPr>
      </w:pPr>
    </w:p>
    <w:sectPr w:rsidR="00E132D2" w:rsidRPr="00B428AE" w:rsidSect="00BD176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2BC" w:rsidRDefault="00C942BC" w:rsidP="005A676F">
      <w:r>
        <w:separator/>
      </w:r>
    </w:p>
  </w:endnote>
  <w:endnote w:type="continuationSeparator" w:id="0">
    <w:p w:rsidR="00C942BC" w:rsidRDefault="00C942BC" w:rsidP="005A6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618792"/>
      <w:docPartObj>
        <w:docPartGallery w:val="Page Numbers (Bottom of Page)"/>
        <w:docPartUnique/>
      </w:docPartObj>
    </w:sdtPr>
    <w:sdtContent>
      <w:p w:rsidR="005A676F" w:rsidRDefault="00710D62">
        <w:pPr>
          <w:pStyle w:val="a6"/>
          <w:jc w:val="center"/>
        </w:pPr>
        <w:r>
          <w:fldChar w:fldCharType="begin"/>
        </w:r>
        <w:r w:rsidR="005A676F">
          <w:instrText>PAGE   \* MERGEFORMAT</w:instrText>
        </w:r>
        <w:r>
          <w:fldChar w:fldCharType="separate"/>
        </w:r>
        <w:r w:rsidR="00DD5102">
          <w:rPr>
            <w:noProof/>
          </w:rPr>
          <w:t>1</w:t>
        </w:r>
        <w:r>
          <w:fldChar w:fldCharType="end"/>
        </w:r>
      </w:p>
    </w:sdtContent>
  </w:sdt>
  <w:p w:rsidR="005A676F" w:rsidRDefault="005A67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2BC" w:rsidRDefault="00C942BC" w:rsidP="005A676F">
      <w:r>
        <w:separator/>
      </w:r>
    </w:p>
  </w:footnote>
  <w:footnote w:type="continuationSeparator" w:id="0">
    <w:p w:rsidR="00C942BC" w:rsidRDefault="00C942BC" w:rsidP="005A67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69FF"/>
    <w:multiLevelType w:val="multilevel"/>
    <w:tmpl w:val="1DBCF7EC"/>
    <w:lvl w:ilvl="0">
      <w:start w:val="1"/>
      <w:numFmt w:val="decimal"/>
      <w:lvlText w:val="%1."/>
      <w:lvlJc w:val="left"/>
      <w:pPr>
        <w:ind w:left="248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2484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320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04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564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564" w:hanging="1440"/>
      </w:pPr>
      <w:rPr>
        <w:rFonts w:cs="Times New Roman"/>
      </w:rPr>
    </w:lvl>
  </w:abstractNum>
  <w:abstractNum w:abstractNumId="1">
    <w:nsid w:val="141516E4"/>
    <w:multiLevelType w:val="multilevel"/>
    <w:tmpl w:val="D49A8F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8E4"/>
    <w:rsid w:val="001547B5"/>
    <w:rsid w:val="001D12E8"/>
    <w:rsid w:val="0021766E"/>
    <w:rsid w:val="0030321A"/>
    <w:rsid w:val="005A676F"/>
    <w:rsid w:val="005B172E"/>
    <w:rsid w:val="0066155B"/>
    <w:rsid w:val="00710D62"/>
    <w:rsid w:val="00855512"/>
    <w:rsid w:val="009236CB"/>
    <w:rsid w:val="00A71683"/>
    <w:rsid w:val="00A778E4"/>
    <w:rsid w:val="00A923EB"/>
    <w:rsid w:val="00A97FC3"/>
    <w:rsid w:val="00AC5EF3"/>
    <w:rsid w:val="00B428AE"/>
    <w:rsid w:val="00B909C5"/>
    <w:rsid w:val="00BD1765"/>
    <w:rsid w:val="00C474EB"/>
    <w:rsid w:val="00C70341"/>
    <w:rsid w:val="00C942BC"/>
    <w:rsid w:val="00CB30FC"/>
    <w:rsid w:val="00CF6946"/>
    <w:rsid w:val="00DA46B9"/>
    <w:rsid w:val="00DD5102"/>
    <w:rsid w:val="00E132D2"/>
    <w:rsid w:val="00E3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70341"/>
    <w:pPr>
      <w:spacing w:after="150"/>
    </w:pPr>
  </w:style>
  <w:style w:type="paragraph" w:customStyle="1" w:styleId="ConsPlusNormal">
    <w:name w:val="ConsPlusNormal"/>
    <w:semiHidden/>
    <w:rsid w:val="00C70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semiHidden/>
    <w:rsid w:val="00C7034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semiHidden/>
    <w:rsid w:val="00C703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5A67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6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A67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6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D5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D510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70341"/>
    <w:pPr>
      <w:spacing w:after="150"/>
    </w:pPr>
  </w:style>
  <w:style w:type="paragraph" w:customStyle="1" w:styleId="ConsPlusNormal">
    <w:name w:val="ConsPlusNormal"/>
    <w:semiHidden/>
    <w:rsid w:val="00C70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semiHidden/>
    <w:rsid w:val="00C7034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semiHidden/>
    <w:rsid w:val="00C703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5A67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6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A67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67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ASMIN</dc:creator>
  <cp:keywords/>
  <dc:description/>
  <cp:lastModifiedBy>Admin</cp:lastModifiedBy>
  <cp:revision>8</cp:revision>
  <cp:lastPrinted>2015-03-11T08:49:00Z</cp:lastPrinted>
  <dcterms:created xsi:type="dcterms:W3CDTF">2015-03-03T06:55:00Z</dcterms:created>
  <dcterms:modified xsi:type="dcterms:W3CDTF">2015-03-11T08:49:00Z</dcterms:modified>
</cp:coreProperties>
</file>